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6E046" w14:textId="77777777" w:rsidR="004C5F0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270843" wp14:editId="3874C0A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2B9FB" w14:textId="77777777" w:rsidR="004C5F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5D12B9FB" w14:textId="77777777" w:rsidR="004C5F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10963B" wp14:editId="016054D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8437B" w14:textId="77777777" w:rsidR="004C5F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6B88437B" w14:textId="77777777" w:rsidR="004C5F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8F6B6E5" w14:textId="77777777" w:rsidR="004C5F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67A2814F" wp14:editId="6047940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4462" w14:textId="77777777" w:rsidR="004C5F0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F35199" w14:textId="77777777" w:rsidR="004C5F0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6B8E26EE" w14:textId="77777777" w:rsidR="004C5F07" w:rsidRDefault="004C5F0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787C2F" w14:textId="77777777" w:rsidR="004C5F0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07D905" wp14:editId="091D58E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22.9.2019</w:t>
      </w:r>
    </w:p>
    <w:p w14:paraId="7440FD80" w14:textId="77777777" w:rsidR="004C5F07" w:rsidRDefault="004C5F07" w:rsidP="00D66417">
      <w:pPr>
        <w:pStyle w:val="Nhozy2"/>
        <w:keepNext w:val="0"/>
        <w:rPr>
          <w:rFonts w:cs="Arial"/>
        </w:rPr>
      </w:pPr>
    </w:p>
    <w:p w14:paraId="7C49FCF3" w14:textId="77777777" w:rsidR="004C5F07" w:rsidRDefault="00E95D68" w:rsidP="0056581A">
      <w:pPr>
        <w:pStyle w:val="Nhozy2"/>
        <w:keepNext w:val="0"/>
        <w:spacing w:after="24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2739</w:t>
      </w:r>
      <w:r>
        <w:t xml:space="preserve"> dosáhlo družstvo: KC Hodonín</w:t>
      </w:r>
    </w:p>
    <w:p w14:paraId="3D79F462" w14:textId="77777777" w:rsidR="004C5F07" w:rsidRDefault="0048382E" w:rsidP="00D66417">
      <w:pPr>
        <w:pStyle w:val="Nadpis2"/>
      </w:pPr>
      <w:r>
        <w:t>Jihomoravský KP1 jih 2019/2020</w:t>
      </w:r>
    </w:p>
    <w:p w14:paraId="0AA1220E" w14:textId="77777777" w:rsidR="004C5F0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62A42D61" w14:textId="77777777" w:rsidR="004C5F07" w:rsidRDefault="004C5F0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F6DC837" w14:textId="77777777" w:rsidR="004C5F07" w:rsidRDefault="00D96752" w:rsidP="0056581A">
      <w:pPr>
        <w:pStyle w:val="Nadpisy"/>
        <w:spacing w:before="0"/>
      </w:pPr>
      <w:r>
        <w:t>Souhrnný přehled výsledků:</w:t>
      </w:r>
    </w:p>
    <w:p w14:paraId="41A6C7FD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sz w:val="22"/>
          <w:szCs w:val="22"/>
        </w:rPr>
        <w:t>TJ Lokomotiva Valtice B</w:t>
      </w:r>
      <w:r w:rsidRPr="00132585">
        <w:rPr>
          <w:sz w:val="22"/>
          <w:szCs w:val="22"/>
        </w:rPr>
        <w:tab/>
        <w:t xml:space="preserve">- </w:t>
      </w:r>
      <w:r w:rsidRPr="00132585">
        <w:rPr>
          <w:b/>
          <w:sz w:val="22"/>
          <w:szCs w:val="22"/>
        </w:rPr>
        <w:t>TJ Sokol Mistřín C</w:t>
      </w:r>
      <w:r w:rsidRPr="00132585">
        <w:rPr>
          <w:sz w:val="22"/>
          <w:szCs w:val="22"/>
        </w:rPr>
        <w:tab/>
        <w:t>2:6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2505:2584</w:t>
      </w:r>
      <w:r w:rsidRPr="00132585">
        <w:rPr>
          <w:sz w:val="22"/>
          <w:szCs w:val="22"/>
        </w:rPr>
        <w:tab/>
        <w:t>(5.0:7.0)</w:t>
      </w:r>
      <w:r w:rsidRPr="00132585">
        <w:rPr>
          <w:sz w:val="22"/>
          <w:szCs w:val="22"/>
        </w:rPr>
        <w:tab/>
        <w:t>20.9.</w:t>
      </w:r>
    </w:p>
    <w:p w14:paraId="3652FEDE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b/>
          <w:sz w:val="22"/>
          <w:szCs w:val="22"/>
        </w:rPr>
        <w:t>TJ Sokol Vracov B</w:t>
      </w:r>
      <w:r w:rsidRPr="00132585">
        <w:rPr>
          <w:sz w:val="22"/>
          <w:szCs w:val="22"/>
        </w:rPr>
        <w:tab/>
        <w:t xml:space="preserve">- TJ Sokol Vážany </w:t>
      </w:r>
      <w:r w:rsidRPr="00132585">
        <w:rPr>
          <w:sz w:val="22"/>
          <w:szCs w:val="22"/>
        </w:rPr>
        <w:tab/>
        <w:t>5:3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2632:2594</w:t>
      </w:r>
      <w:r w:rsidRPr="00132585">
        <w:rPr>
          <w:sz w:val="22"/>
          <w:szCs w:val="22"/>
        </w:rPr>
        <w:tab/>
        <w:t>(8.0:4.0)</w:t>
      </w:r>
      <w:r w:rsidRPr="00132585">
        <w:rPr>
          <w:sz w:val="22"/>
          <w:szCs w:val="22"/>
        </w:rPr>
        <w:tab/>
        <w:t>20.9.</w:t>
      </w:r>
    </w:p>
    <w:p w14:paraId="290848D7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b/>
          <w:sz w:val="22"/>
          <w:szCs w:val="22"/>
        </w:rPr>
        <w:t>TJ Sokol Šanov B</w:t>
      </w:r>
      <w:r w:rsidRPr="00132585">
        <w:rPr>
          <w:sz w:val="22"/>
          <w:szCs w:val="22"/>
        </w:rPr>
        <w:tab/>
        <w:t>- SK Podlužan Prušánky B</w:t>
      </w:r>
      <w:r w:rsidRPr="00132585">
        <w:rPr>
          <w:sz w:val="22"/>
          <w:szCs w:val="22"/>
        </w:rPr>
        <w:tab/>
        <w:t>7:1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2606:2538</w:t>
      </w:r>
      <w:r w:rsidRPr="00132585">
        <w:rPr>
          <w:sz w:val="22"/>
          <w:szCs w:val="22"/>
        </w:rPr>
        <w:tab/>
        <w:t>(8.0:4.0)</w:t>
      </w:r>
      <w:r w:rsidRPr="00132585">
        <w:rPr>
          <w:sz w:val="22"/>
          <w:szCs w:val="22"/>
        </w:rPr>
        <w:tab/>
        <w:t>20.9.</w:t>
      </w:r>
    </w:p>
    <w:p w14:paraId="3DDF30CE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sz w:val="22"/>
          <w:szCs w:val="22"/>
        </w:rPr>
        <w:t>SK Baník Ratíškovice C</w:t>
      </w:r>
      <w:r w:rsidRPr="00132585">
        <w:rPr>
          <w:sz w:val="22"/>
          <w:szCs w:val="22"/>
        </w:rPr>
        <w:tab/>
        <w:t xml:space="preserve">- </w:t>
      </w:r>
      <w:r w:rsidRPr="00132585">
        <w:rPr>
          <w:b/>
          <w:sz w:val="22"/>
          <w:szCs w:val="22"/>
        </w:rPr>
        <w:t>SK Kuželky Dubňany C</w:t>
      </w:r>
      <w:r w:rsidRPr="00132585">
        <w:rPr>
          <w:sz w:val="22"/>
          <w:szCs w:val="22"/>
        </w:rPr>
        <w:tab/>
        <w:t>3:5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2420:2487</w:t>
      </w:r>
      <w:r w:rsidRPr="00132585">
        <w:rPr>
          <w:sz w:val="22"/>
          <w:szCs w:val="22"/>
        </w:rPr>
        <w:tab/>
        <w:t>(4.0:8.0)</w:t>
      </w:r>
      <w:r w:rsidRPr="00132585">
        <w:rPr>
          <w:sz w:val="22"/>
          <w:szCs w:val="22"/>
        </w:rPr>
        <w:tab/>
        <w:t>21.9.</w:t>
      </w:r>
    </w:p>
    <w:p w14:paraId="36601A5D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b/>
          <w:sz w:val="22"/>
          <w:szCs w:val="22"/>
        </w:rPr>
        <w:t>KK Jiskra Čejkovice B</w:t>
      </w:r>
      <w:r w:rsidRPr="00132585">
        <w:rPr>
          <w:sz w:val="22"/>
          <w:szCs w:val="22"/>
        </w:rPr>
        <w:tab/>
        <w:t xml:space="preserve">- KK Sokol Litenčice </w:t>
      </w:r>
      <w:r w:rsidRPr="00132585">
        <w:rPr>
          <w:sz w:val="22"/>
          <w:szCs w:val="22"/>
        </w:rPr>
        <w:tab/>
        <w:t>5:3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2383:2369</w:t>
      </w:r>
      <w:r w:rsidRPr="00132585">
        <w:rPr>
          <w:sz w:val="22"/>
          <w:szCs w:val="22"/>
        </w:rPr>
        <w:tab/>
        <w:t>(5.0:7.0)</w:t>
      </w:r>
      <w:r w:rsidRPr="00132585">
        <w:rPr>
          <w:sz w:val="22"/>
          <w:szCs w:val="22"/>
        </w:rPr>
        <w:tab/>
        <w:t>21.9.</w:t>
      </w:r>
    </w:p>
    <w:p w14:paraId="1FE03F39" w14:textId="77777777" w:rsidR="004C5F07" w:rsidRPr="00132585" w:rsidRDefault="00DD19EF" w:rsidP="0013258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132585">
        <w:rPr>
          <w:sz w:val="22"/>
          <w:szCs w:val="22"/>
        </w:rPr>
        <w:t xml:space="preserve">TJ Jiskra Kyjov </w:t>
      </w:r>
      <w:r w:rsidRPr="00132585">
        <w:rPr>
          <w:sz w:val="22"/>
          <w:szCs w:val="22"/>
        </w:rPr>
        <w:tab/>
        <w:t xml:space="preserve">- </w:t>
      </w:r>
      <w:r w:rsidRPr="00132585">
        <w:rPr>
          <w:b/>
          <w:sz w:val="22"/>
          <w:szCs w:val="22"/>
        </w:rPr>
        <w:t xml:space="preserve">KC Hodonín </w:t>
      </w:r>
      <w:r w:rsidRPr="00132585">
        <w:rPr>
          <w:sz w:val="22"/>
          <w:szCs w:val="22"/>
        </w:rPr>
        <w:tab/>
        <w:t>2:6</w:t>
      </w:r>
      <w:r w:rsidRPr="00132585">
        <w:rPr>
          <w:sz w:val="22"/>
          <w:szCs w:val="22"/>
        </w:rPr>
        <w:tab/>
      </w:r>
      <w:r w:rsidRPr="00132585">
        <w:rPr>
          <w:caps w:val="0"/>
          <w:sz w:val="22"/>
          <w:szCs w:val="22"/>
        </w:rPr>
        <w:t>2631:2739</w:t>
      </w:r>
      <w:r w:rsidRPr="00132585">
        <w:rPr>
          <w:sz w:val="22"/>
          <w:szCs w:val="22"/>
        </w:rPr>
        <w:tab/>
        <w:t>(6.0:6.0)</w:t>
      </w:r>
      <w:r w:rsidRPr="00132585">
        <w:rPr>
          <w:sz w:val="22"/>
          <w:szCs w:val="22"/>
        </w:rPr>
        <w:tab/>
        <w:t>22.9.</w:t>
      </w:r>
    </w:p>
    <w:p w14:paraId="78E63496" w14:textId="77777777" w:rsidR="004C5F07" w:rsidRDefault="000C39FB" w:rsidP="0056581A">
      <w:pPr>
        <w:pStyle w:val="Nadpisy"/>
        <w:spacing w:before="240"/>
      </w:pPr>
      <w:r>
        <w:t>Tabulka družstev:</w:t>
      </w:r>
    </w:p>
    <w:p w14:paraId="327C5840" w14:textId="77777777" w:rsidR="004C5F07" w:rsidRPr="0056581A" w:rsidRDefault="000F2689" w:rsidP="003F18AD">
      <w:pPr>
        <w:pStyle w:val="Tabulka"/>
        <w:rPr>
          <w:color w:val="FF0000"/>
        </w:rPr>
      </w:pPr>
      <w:r w:rsidRPr="0056581A">
        <w:rPr>
          <w:color w:val="FF0000"/>
        </w:rPr>
        <w:tab/>
        <w:t>1.</w:t>
      </w:r>
      <w:r w:rsidRPr="0056581A">
        <w:rPr>
          <w:color w:val="FF0000"/>
        </w:rPr>
        <w:tab/>
        <w:t>TJ Sokol Vracov B</w:t>
      </w:r>
      <w:r w:rsidRPr="0056581A">
        <w:rPr>
          <w:color w:val="FF0000"/>
        </w:rPr>
        <w:tab/>
        <w:t>2</w:t>
      </w:r>
      <w:r w:rsidRPr="0056581A">
        <w:rPr>
          <w:color w:val="FF0000"/>
        </w:rPr>
        <w:tab/>
        <w:t>2</w:t>
      </w:r>
      <w:r w:rsidRPr="0056581A">
        <w:rPr>
          <w:color w:val="FF0000"/>
        </w:rPr>
        <w:tab/>
        <w:t>0</w:t>
      </w:r>
      <w:r w:rsidRPr="0056581A">
        <w:rPr>
          <w:color w:val="FF0000"/>
        </w:rPr>
        <w:tab/>
        <w:t>0</w:t>
      </w:r>
      <w:r w:rsidRPr="0056581A">
        <w:rPr>
          <w:color w:val="FF0000"/>
        </w:rPr>
        <w:tab/>
        <w:t xml:space="preserve">12.0 : 4.0 </w:t>
      </w:r>
      <w:r w:rsidRPr="0056581A">
        <w:rPr>
          <w:color w:val="FF0000"/>
        </w:rPr>
        <w:tab/>
        <w:t xml:space="preserve">15.0 : 9.0 </w:t>
      </w:r>
      <w:r w:rsidRPr="0056581A">
        <w:rPr>
          <w:color w:val="FF0000"/>
        </w:rPr>
        <w:tab/>
        <w:t xml:space="preserve"> 2605</w:t>
      </w:r>
      <w:r w:rsidRPr="0056581A">
        <w:rPr>
          <w:color w:val="FF0000"/>
        </w:rPr>
        <w:tab/>
        <w:t>4</w:t>
      </w:r>
    </w:p>
    <w:p w14:paraId="67526F88" w14:textId="77777777" w:rsidR="004C5F07" w:rsidRPr="0056581A" w:rsidRDefault="000F2689" w:rsidP="003F18AD">
      <w:pPr>
        <w:pStyle w:val="Tabulka"/>
      </w:pPr>
      <w:r w:rsidRPr="0056581A">
        <w:tab/>
        <w:t>2.</w:t>
      </w:r>
      <w:r w:rsidRPr="0056581A">
        <w:tab/>
        <w:t>KC Hodonín</w:t>
      </w:r>
      <w:r w:rsidRPr="0056581A">
        <w:tab/>
        <w:t>2</w:t>
      </w:r>
      <w:r w:rsidRPr="0056581A">
        <w:tab/>
        <w:t>2</w:t>
      </w:r>
      <w:r w:rsidRPr="0056581A">
        <w:tab/>
        <w:t>0</w:t>
      </w:r>
      <w:r w:rsidRPr="0056581A">
        <w:tab/>
        <w:t>0</w:t>
      </w:r>
      <w:r w:rsidRPr="0056581A">
        <w:tab/>
        <w:t xml:space="preserve">12.0 : 4.0 </w:t>
      </w:r>
      <w:r w:rsidRPr="0056581A">
        <w:tab/>
        <w:t xml:space="preserve">13.0 : 11.0 </w:t>
      </w:r>
      <w:r w:rsidRPr="0056581A">
        <w:tab/>
        <w:t xml:space="preserve"> 2695</w:t>
      </w:r>
      <w:r w:rsidRPr="0056581A">
        <w:tab/>
        <w:t>4</w:t>
      </w:r>
    </w:p>
    <w:p w14:paraId="608D9DE7" w14:textId="77777777" w:rsidR="004C5F07" w:rsidRPr="0056581A" w:rsidRDefault="000F2689" w:rsidP="003F18AD">
      <w:pPr>
        <w:pStyle w:val="Tabulka"/>
      </w:pPr>
      <w:r w:rsidRPr="0056581A">
        <w:tab/>
        <w:t>3.</w:t>
      </w:r>
      <w:r w:rsidRPr="0056581A">
        <w:tab/>
        <w:t xml:space="preserve">TJ Sokol </w:t>
      </w:r>
      <w:proofErr w:type="spellStart"/>
      <w:r w:rsidRPr="0056581A">
        <w:t>Mistřín</w:t>
      </w:r>
      <w:proofErr w:type="spellEnd"/>
      <w:r w:rsidRPr="0056581A">
        <w:t xml:space="preserve"> C</w:t>
      </w:r>
      <w:r w:rsidRPr="0056581A">
        <w:tab/>
        <w:t>2</w:t>
      </w:r>
      <w:r w:rsidRPr="0056581A">
        <w:tab/>
        <w:t>1</w:t>
      </w:r>
      <w:r w:rsidRPr="0056581A">
        <w:tab/>
        <w:t>1</w:t>
      </w:r>
      <w:r w:rsidRPr="0056581A">
        <w:tab/>
        <w:t>0</w:t>
      </w:r>
      <w:r w:rsidRPr="0056581A">
        <w:tab/>
        <w:t xml:space="preserve">10.0 : 6.0 </w:t>
      </w:r>
      <w:r w:rsidRPr="0056581A">
        <w:tab/>
        <w:t xml:space="preserve">14.0 : 10.0 </w:t>
      </w:r>
      <w:r w:rsidRPr="0056581A">
        <w:tab/>
        <w:t xml:space="preserve"> 2605</w:t>
      </w:r>
      <w:r w:rsidRPr="0056581A">
        <w:tab/>
        <w:t>3</w:t>
      </w:r>
    </w:p>
    <w:p w14:paraId="33EF9D88" w14:textId="77777777" w:rsidR="004C5F07" w:rsidRPr="0056581A" w:rsidRDefault="000F2689" w:rsidP="003F18AD">
      <w:pPr>
        <w:pStyle w:val="Tabulka"/>
      </w:pPr>
      <w:r w:rsidRPr="0056581A">
        <w:tab/>
        <w:t>4.</w:t>
      </w:r>
      <w:r w:rsidRPr="0056581A">
        <w:tab/>
        <w:t>SK Kuželky Dubňany C</w:t>
      </w:r>
      <w:r w:rsidRPr="0056581A">
        <w:tab/>
        <w:t>2</w:t>
      </w:r>
      <w:r w:rsidRPr="0056581A">
        <w:tab/>
        <w:t>1</w:t>
      </w:r>
      <w:r w:rsidRPr="0056581A">
        <w:tab/>
        <w:t>1</w:t>
      </w:r>
      <w:r w:rsidRPr="0056581A">
        <w:tab/>
        <w:t>0</w:t>
      </w:r>
      <w:r w:rsidRPr="0056581A">
        <w:tab/>
        <w:t xml:space="preserve">9.0 : 7.0 </w:t>
      </w:r>
      <w:r w:rsidRPr="0056581A">
        <w:tab/>
        <w:t xml:space="preserve">13.0 : 11.0 </w:t>
      </w:r>
      <w:r w:rsidRPr="0056581A">
        <w:tab/>
        <w:t xml:space="preserve"> 2556</w:t>
      </w:r>
      <w:r w:rsidRPr="0056581A">
        <w:tab/>
        <w:t>3</w:t>
      </w:r>
    </w:p>
    <w:p w14:paraId="0A7B327E" w14:textId="77777777" w:rsidR="004C5F07" w:rsidRPr="0056581A" w:rsidRDefault="000F2689" w:rsidP="003F18AD">
      <w:pPr>
        <w:pStyle w:val="Tabulka"/>
      </w:pPr>
      <w:r w:rsidRPr="0056581A">
        <w:tab/>
        <w:t>5.</w:t>
      </w:r>
      <w:r w:rsidRPr="0056581A">
        <w:tab/>
        <w:t>TJ Sokol Vážany</w:t>
      </w:r>
      <w:r w:rsidRPr="0056581A">
        <w:tab/>
        <w:t>2</w:t>
      </w:r>
      <w:r w:rsidRPr="0056581A">
        <w:tab/>
        <w:t>1</w:t>
      </w:r>
      <w:r w:rsidRPr="0056581A">
        <w:tab/>
        <w:t>0</w:t>
      </w:r>
      <w:r w:rsidRPr="0056581A">
        <w:tab/>
        <w:t>1</w:t>
      </w:r>
      <w:r w:rsidRPr="0056581A">
        <w:tab/>
        <w:t xml:space="preserve">11.0 : 5.0 </w:t>
      </w:r>
      <w:r w:rsidRPr="0056581A">
        <w:tab/>
        <w:t xml:space="preserve">15.0 : 9.0 </w:t>
      </w:r>
      <w:r w:rsidRPr="0056581A">
        <w:tab/>
        <w:t xml:space="preserve"> 2570</w:t>
      </w:r>
      <w:r w:rsidRPr="0056581A">
        <w:tab/>
        <w:t>2</w:t>
      </w:r>
    </w:p>
    <w:p w14:paraId="334CB536" w14:textId="77777777" w:rsidR="004C5F07" w:rsidRPr="0056581A" w:rsidRDefault="000F2689" w:rsidP="003F18AD">
      <w:pPr>
        <w:pStyle w:val="Tabulka"/>
      </w:pPr>
      <w:r w:rsidRPr="0056581A">
        <w:tab/>
        <w:t>6.</w:t>
      </w:r>
      <w:r w:rsidRPr="0056581A">
        <w:tab/>
        <w:t>KK Sokol Litenčice</w:t>
      </w:r>
      <w:r w:rsidRPr="0056581A">
        <w:tab/>
        <w:t>2</w:t>
      </w:r>
      <w:r w:rsidRPr="0056581A">
        <w:tab/>
        <w:t>1</w:t>
      </w:r>
      <w:r w:rsidRPr="0056581A">
        <w:tab/>
        <w:t>0</w:t>
      </w:r>
      <w:r w:rsidRPr="0056581A">
        <w:tab/>
        <w:t>1</w:t>
      </w:r>
      <w:r w:rsidRPr="0056581A">
        <w:tab/>
        <w:t xml:space="preserve">10.0 : 6.0 </w:t>
      </w:r>
      <w:r w:rsidRPr="0056581A">
        <w:tab/>
        <w:t xml:space="preserve">15.0 : 9.0 </w:t>
      </w:r>
      <w:r w:rsidRPr="0056581A">
        <w:tab/>
        <w:t xml:space="preserve"> 2457</w:t>
      </w:r>
      <w:r w:rsidRPr="0056581A">
        <w:tab/>
        <w:t>2</w:t>
      </w:r>
    </w:p>
    <w:p w14:paraId="20D09D41" w14:textId="77777777" w:rsidR="004C5F07" w:rsidRPr="0056581A" w:rsidRDefault="000F2689" w:rsidP="003F18AD">
      <w:pPr>
        <w:pStyle w:val="Tabulka"/>
      </w:pPr>
      <w:r w:rsidRPr="0056581A">
        <w:tab/>
        <w:t>7.</w:t>
      </w:r>
      <w:r w:rsidRPr="0056581A">
        <w:tab/>
        <w:t>TJ Sokol Šanov B</w:t>
      </w:r>
      <w:r w:rsidRPr="0056581A">
        <w:tab/>
        <w:t>2</w:t>
      </w:r>
      <w:r w:rsidRPr="0056581A">
        <w:tab/>
        <w:t>1</w:t>
      </w:r>
      <w:r w:rsidRPr="0056581A">
        <w:tab/>
        <w:t>0</w:t>
      </w:r>
      <w:r w:rsidRPr="0056581A">
        <w:tab/>
        <w:t>1</w:t>
      </w:r>
      <w:r w:rsidRPr="0056581A">
        <w:tab/>
        <w:t xml:space="preserve">9.0 : 7.0 </w:t>
      </w:r>
      <w:r w:rsidRPr="0056581A">
        <w:tab/>
        <w:t xml:space="preserve">13.0 : 11.0 </w:t>
      </w:r>
      <w:r w:rsidRPr="0056581A">
        <w:tab/>
        <w:t xml:space="preserve"> 2580</w:t>
      </w:r>
      <w:r w:rsidRPr="0056581A">
        <w:tab/>
        <w:t>2</w:t>
      </w:r>
    </w:p>
    <w:p w14:paraId="7E2D88C6" w14:textId="77777777" w:rsidR="004C5F07" w:rsidRPr="0056581A" w:rsidRDefault="000F2689" w:rsidP="003F18AD">
      <w:pPr>
        <w:pStyle w:val="Tabulka"/>
      </w:pPr>
      <w:r w:rsidRPr="0056581A">
        <w:tab/>
        <w:t>8.</w:t>
      </w:r>
      <w:r w:rsidRPr="0056581A">
        <w:tab/>
        <w:t>SK Podlužan Prušánky B</w:t>
      </w:r>
      <w:r w:rsidRPr="0056581A">
        <w:tab/>
        <w:t>2</w:t>
      </w:r>
      <w:r w:rsidRPr="0056581A">
        <w:tab/>
        <w:t>1</w:t>
      </w:r>
      <w:r w:rsidRPr="0056581A">
        <w:tab/>
        <w:t>0</w:t>
      </w:r>
      <w:r w:rsidRPr="0056581A">
        <w:tab/>
        <w:t>1</w:t>
      </w:r>
      <w:r w:rsidRPr="0056581A">
        <w:tab/>
        <w:t xml:space="preserve">7.0 : 9.0 </w:t>
      </w:r>
      <w:r w:rsidRPr="0056581A">
        <w:tab/>
        <w:t xml:space="preserve">10.5 : 13.5 </w:t>
      </w:r>
      <w:r w:rsidRPr="0056581A">
        <w:tab/>
        <w:t xml:space="preserve"> 2548</w:t>
      </w:r>
      <w:r w:rsidRPr="0056581A">
        <w:tab/>
        <w:t>2</w:t>
      </w:r>
    </w:p>
    <w:p w14:paraId="33E4FCAE" w14:textId="77777777" w:rsidR="004C5F07" w:rsidRPr="0056581A" w:rsidRDefault="000F2689" w:rsidP="003F18AD">
      <w:pPr>
        <w:pStyle w:val="Tabulka"/>
      </w:pPr>
      <w:r w:rsidRPr="0056581A">
        <w:tab/>
        <w:t>9.</w:t>
      </w:r>
      <w:r w:rsidRPr="0056581A">
        <w:tab/>
        <w:t>KK Jiskra Čejkovice B</w:t>
      </w:r>
      <w:r w:rsidRPr="0056581A">
        <w:tab/>
        <w:t>2</w:t>
      </w:r>
      <w:r w:rsidRPr="0056581A">
        <w:tab/>
        <w:t>1</w:t>
      </w:r>
      <w:r w:rsidRPr="0056581A">
        <w:tab/>
        <w:t>0</w:t>
      </w:r>
      <w:r w:rsidRPr="0056581A">
        <w:tab/>
        <w:t>1</w:t>
      </w:r>
      <w:r w:rsidRPr="0056581A">
        <w:tab/>
        <w:t xml:space="preserve">5.0 : 11.0 </w:t>
      </w:r>
      <w:r w:rsidRPr="0056581A">
        <w:tab/>
        <w:t xml:space="preserve">6.0 : 18.0 </w:t>
      </w:r>
      <w:r w:rsidRPr="0056581A">
        <w:tab/>
        <w:t xml:space="preserve"> 2378</w:t>
      </w:r>
      <w:r w:rsidRPr="0056581A">
        <w:tab/>
        <w:t>2</w:t>
      </w:r>
    </w:p>
    <w:p w14:paraId="72BE76A6" w14:textId="77777777" w:rsidR="004C5F07" w:rsidRPr="0056581A" w:rsidRDefault="000F2689" w:rsidP="003F18AD">
      <w:pPr>
        <w:pStyle w:val="Tabulka"/>
      </w:pPr>
      <w:r w:rsidRPr="0056581A">
        <w:tab/>
        <w:t>10.</w:t>
      </w:r>
      <w:r w:rsidRPr="0056581A">
        <w:tab/>
        <w:t>TJ Lokomotiva Valtice B</w:t>
      </w:r>
      <w:r w:rsidRPr="0056581A">
        <w:tab/>
        <w:t>2</w:t>
      </w:r>
      <w:r w:rsidRPr="0056581A">
        <w:tab/>
        <w:t>0</w:t>
      </w:r>
      <w:r w:rsidRPr="0056581A">
        <w:tab/>
        <w:t>0</w:t>
      </w:r>
      <w:r w:rsidRPr="0056581A">
        <w:tab/>
        <w:t>2</w:t>
      </w:r>
      <w:r w:rsidRPr="0056581A">
        <w:tab/>
        <w:t xml:space="preserve">4.0 : 12.0 </w:t>
      </w:r>
      <w:r w:rsidRPr="0056581A">
        <w:tab/>
        <w:t xml:space="preserve">10.5 : 13.5 </w:t>
      </w:r>
      <w:r w:rsidRPr="0056581A">
        <w:tab/>
        <w:t xml:space="preserve"> 2498</w:t>
      </w:r>
      <w:r w:rsidRPr="0056581A">
        <w:tab/>
        <w:t>0</w:t>
      </w:r>
    </w:p>
    <w:p w14:paraId="0FDABD89" w14:textId="77777777" w:rsidR="004C5F07" w:rsidRPr="0056581A" w:rsidRDefault="000F2689" w:rsidP="003F18AD">
      <w:pPr>
        <w:pStyle w:val="Tabulka"/>
      </w:pPr>
      <w:r w:rsidRPr="0056581A">
        <w:tab/>
        <w:t>11.</w:t>
      </w:r>
      <w:r w:rsidRPr="0056581A">
        <w:tab/>
        <w:t>SK Baník Ratíškovice C</w:t>
      </w:r>
      <w:r w:rsidRPr="0056581A">
        <w:tab/>
        <w:t>2</w:t>
      </w:r>
      <w:r w:rsidRPr="0056581A">
        <w:tab/>
        <w:t>0</w:t>
      </w:r>
      <w:r w:rsidRPr="0056581A">
        <w:tab/>
        <w:t>0</w:t>
      </w:r>
      <w:r w:rsidRPr="0056581A">
        <w:tab/>
        <w:t>2</w:t>
      </w:r>
      <w:r w:rsidRPr="0056581A">
        <w:tab/>
        <w:t xml:space="preserve">4.0 : 12.0 </w:t>
      </w:r>
      <w:r w:rsidRPr="0056581A">
        <w:tab/>
        <w:t xml:space="preserve">9.0 : 15.0 </w:t>
      </w:r>
      <w:r w:rsidRPr="0056581A">
        <w:tab/>
        <w:t xml:space="preserve"> 2449</w:t>
      </w:r>
      <w:r w:rsidRPr="0056581A">
        <w:tab/>
        <w:t>0</w:t>
      </w:r>
    </w:p>
    <w:p w14:paraId="55A5F4BA" w14:textId="77777777" w:rsidR="004C5F07" w:rsidRPr="0056581A" w:rsidRDefault="000F2689" w:rsidP="003F18AD">
      <w:pPr>
        <w:pStyle w:val="Tabulka"/>
        <w:rPr>
          <w:color w:val="00B050"/>
        </w:rPr>
      </w:pPr>
      <w:r w:rsidRPr="0056581A">
        <w:tab/>
      </w:r>
      <w:r w:rsidRPr="0056581A">
        <w:rPr>
          <w:color w:val="00B050"/>
        </w:rPr>
        <w:t>12.</w:t>
      </w:r>
      <w:r w:rsidRPr="0056581A">
        <w:rPr>
          <w:color w:val="00B050"/>
        </w:rPr>
        <w:tab/>
        <w:t>TJ Jiskra Kyjov</w:t>
      </w:r>
      <w:r w:rsidRPr="0056581A">
        <w:rPr>
          <w:color w:val="00B050"/>
        </w:rPr>
        <w:tab/>
        <w:t>2</w:t>
      </w:r>
      <w:r w:rsidRPr="0056581A">
        <w:rPr>
          <w:color w:val="00B050"/>
        </w:rPr>
        <w:tab/>
        <w:t>0</w:t>
      </w:r>
      <w:r w:rsidRPr="0056581A">
        <w:rPr>
          <w:color w:val="00B050"/>
        </w:rPr>
        <w:tab/>
        <w:t>0</w:t>
      </w:r>
      <w:r w:rsidRPr="0056581A">
        <w:rPr>
          <w:color w:val="00B050"/>
        </w:rPr>
        <w:tab/>
        <w:t>2</w:t>
      </w:r>
      <w:r w:rsidRPr="0056581A">
        <w:rPr>
          <w:color w:val="00B050"/>
        </w:rPr>
        <w:tab/>
        <w:t xml:space="preserve">3.0 : 13.0 </w:t>
      </w:r>
      <w:r w:rsidRPr="0056581A">
        <w:rPr>
          <w:color w:val="00B050"/>
        </w:rPr>
        <w:tab/>
        <w:t xml:space="preserve">10.0 : 14.0 </w:t>
      </w:r>
      <w:r w:rsidRPr="0056581A">
        <w:rPr>
          <w:color w:val="00B050"/>
        </w:rPr>
        <w:tab/>
        <w:t xml:space="preserve"> 2566</w:t>
      </w:r>
      <w:r w:rsidRPr="0056581A">
        <w:rPr>
          <w:color w:val="00B050"/>
        </w:rPr>
        <w:tab/>
        <w:t>0</w:t>
      </w:r>
    </w:p>
    <w:p w14:paraId="3DE86096" w14:textId="4EA2DCAC" w:rsidR="004C5F07" w:rsidRDefault="00D47A62" w:rsidP="00213F3F">
      <w:pPr>
        <w:pStyle w:val="StylStylPehledTunModrnenVechnavelkzarovnnnast"/>
        <w:jc w:val="left"/>
      </w:pPr>
      <w:r>
        <w:t xml:space="preserve">  </w:t>
      </w:r>
    </w:p>
    <w:p w14:paraId="16CE2D71" w14:textId="77777777" w:rsidR="004C5F07" w:rsidRDefault="000C39FB" w:rsidP="0056581A">
      <w:pPr>
        <w:pStyle w:val="Zapas-zahlavi2"/>
        <w:spacing w:before="240"/>
      </w:pPr>
      <w:r>
        <w:tab/>
        <w:t xml:space="preserve"> TJ Sokol Vracov B</w:t>
      </w:r>
      <w:r>
        <w:tab/>
        <w:t>2632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2594</w:t>
      </w:r>
      <w:r>
        <w:tab/>
        <w:t xml:space="preserve">TJ Sokol Vážany </w:t>
      </w:r>
    </w:p>
    <w:p w14:paraId="7EB1FE72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Martin </w:t>
      </w:r>
      <w:proofErr w:type="spellStart"/>
      <w:r>
        <w:rPr>
          <w:rFonts w:ascii="Arial" w:hAnsi="Arial" w:cs="Arial"/>
        </w:rPr>
        <w:t>Pechal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251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250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0D7B56AD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17189">
        <w:rPr>
          <w:rFonts w:ascii="Arial" w:hAnsi="Arial" w:cs="Arial"/>
          <w:szCs w:val="22"/>
        </w:rPr>
        <w:t>Dušan Zahradník</w:t>
      </w:r>
    </w:p>
    <w:p w14:paraId="4FB8D6AE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Lasovský</w:t>
      </w:r>
      <w:proofErr w:type="spellEnd"/>
    </w:p>
    <w:p w14:paraId="0110B505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7189">
        <w:rPr>
          <w:rFonts w:ascii="Arial" w:hAnsi="Arial" w:cs="Arial"/>
          <w:szCs w:val="22"/>
        </w:rPr>
        <w:t>Jaroslav Konečný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78FD3231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247B768B" w14:textId="77777777" w:rsidR="004C5F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Bahula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422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244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17189">
        <w:rPr>
          <w:rFonts w:ascii="Arial" w:hAnsi="Arial" w:cs="Arial"/>
          <w:szCs w:val="22"/>
          <w:u w:val="single" w:color="FF0000"/>
        </w:rPr>
        <w:t xml:space="preserve">Josef </w:t>
      </w:r>
      <w:proofErr w:type="spellStart"/>
      <w:r w:rsidRPr="00517189">
        <w:rPr>
          <w:rFonts w:ascii="Arial" w:hAnsi="Arial" w:cs="Arial"/>
          <w:szCs w:val="22"/>
          <w:u w:val="single" w:color="FF0000"/>
        </w:rPr>
        <w:t>Kamenišťák</w:t>
      </w:r>
      <w:proofErr w:type="spellEnd"/>
    </w:p>
    <w:p w14:paraId="2F7F715D" w14:textId="77777777" w:rsidR="004C5F07" w:rsidRDefault="000C39FB" w:rsidP="0056581A">
      <w:pPr>
        <w:pStyle w:val="Nhozy"/>
        <w:spacing w:before="120"/>
      </w:pPr>
      <w:r>
        <w:rPr>
          <w:b/>
        </w:rPr>
        <w:t xml:space="preserve">rozhodčí: </w:t>
      </w:r>
      <w:proofErr w:type="spellStart"/>
      <w:r>
        <w:t>Nejedlík</w:t>
      </w:r>
      <w:proofErr w:type="spellEnd"/>
      <w:r>
        <w:t xml:space="preserve"> V/Tužil J</w:t>
      </w:r>
    </w:p>
    <w:p w14:paraId="5FAC14BD" w14:textId="58F88787" w:rsidR="004C5F07" w:rsidRDefault="00374267" w:rsidP="00213F3F">
      <w:pPr>
        <w:pStyle w:val="komentCharCharCharChar"/>
      </w:pPr>
      <w:r>
        <w:rPr>
          <w:rFonts w:cs="Arial"/>
        </w:rPr>
        <w:t xml:space="preserve">Nejlepší výkon utkání: 472 - </w:t>
      </w:r>
      <w:r w:rsidRPr="00132585">
        <w:rPr>
          <w:rFonts w:cs="Arial"/>
          <w:szCs w:val="22"/>
        </w:rPr>
        <w:t xml:space="preserve">Josef </w:t>
      </w:r>
      <w:proofErr w:type="spellStart"/>
      <w:r w:rsidRPr="00132585">
        <w:rPr>
          <w:rFonts w:cs="Arial"/>
          <w:szCs w:val="22"/>
        </w:rPr>
        <w:t>Kamenišťák</w:t>
      </w:r>
      <w:proofErr w:type="spellEnd"/>
    </w:p>
    <w:p w14:paraId="2BDB6065" w14:textId="77777777" w:rsidR="004C5F0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3. kolo</w:t>
      </w:r>
    </w:p>
    <w:p w14:paraId="1E9D5087" w14:textId="5174261A" w:rsidR="004C5F07" w:rsidRDefault="00561B81" w:rsidP="00213F3F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56581A">
        <w:rPr>
          <w:rFonts w:ascii="Arial" w:hAnsi="Arial" w:cs="Arial"/>
          <w:szCs w:val="22"/>
        </w:rPr>
        <w:t>29.9.2019</w:t>
      </w:r>
      <w:proofErr w:type="gramEnd"/>
      <w:r w:rsidRPr="0056581A">
        <w:rPr>
          <w:rFonts w:ascii="Arial" w:hAnsi="Arial" w:cs="Arial"/>
          <w:szCs w:val="22"/>
        </w:rPr>
        <w:tab/>
        <w:t>ne</w:t>
      </w:r>
      <w:r w:rsidRPr="0056581A">
        <w:rPr>
          <w:rFonts w:ascii="Arial" w:hAnsi="Arial" w:cs="Arial"/>
          <w:szCs w:val="22"/>
        </w:rPr>
        <w:tab/>
      </w:r>
      <w:r w:rsidR="0056581A">
        <w:rPr>
          <w:rFonts w:ascii="Arial" w:hAnsi="Arial" w:cs="Arial"/>
          <w:szCs w:val="22"/>
        </w:rPr>
        <w:t>0</w:t>
      </w:r>
      <w:r w:rsidRPr="0056581A">
        <w:rPr>
          <w:rFonts w:ascii="Arial" w:hAnsi="Arial" w:cs="Arial"/>
          <w:szCs w:val="22"/>
        </w:rPr>
        <w:t>9:00</w:t>
      </w:r>
      <w:r w:rsidRPr="0056581A">
        <w:rPr>
          <w:rFonts w:ascii="Arial" w:hAnsi="Arial" w:cs="Arial"/>
          <w:szCs w:val="22"/>
        </w:rPr>
        <w:tab/>
        <w:t>TJ Sokol Vážany  - SK Baník Ratíškovice C</w:t>
      </w:r>
      <w:r w:rsidRPr="0056581A">
        <w:rPr>
          <w:rFonts w:ascii="Arial" w:hAnsi="Arial" w:cs="Arial"/>
          <w:szCs w:val="22"/>
        </w:rPr>
        <w:tab/>
      </w:r>
    </w:p>
    <w:sectPr w:rsidR="004C5F07" w:rsidSect="0056581A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CF646" w14:textId="77777777" w:rsidR="000D787B" w:rsidRDefault="000D787B">
      <w:r>
        <w:separator/>
      </w:r>
    </w:p>
  </w:endnote>
  <w:endnote w:type="continuationSeparator" w:id="0">
    <w:p w14:paraId="24E0FE7D" w14:textId="77777777" w:rsidR="000D787B" w:rsidRDefault="000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56D76FED" w14:textId="77777777" w:rsidR="004C5F07" w:rsidRDefault="004C5F07" w:rsidP="00932B73">
        <w:pPr>
          <w:pStyle w:val="Zhlav"/>
        </w:pPr>
      </w:p>
      <w:p w14:paraId="21EDA8B2" w14:textId="77777777" w:rsidR="004C5F0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3F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EE9C4" w14:textId="77777777" w:rsidR="000D787B" w:rsidRDefault="000D787B">
      <w:r>
        <w:separator/>
      </w:r>
    </w:p>
  </w:footnote>
  <w:footnote w:type="continuationSeparator" w:id="0">
    <w:p w14:paraId="699FA464" w14:textId="77777777" w:rsidR="000D787B" w:rsidRDefault="000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787B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585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3F3F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2F7D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F07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189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81A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668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27BB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075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460C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B227-6AC4-42FB-B7F8-560D13B6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2019-09-22T17:22:00Z</cp:lastPrinted>
  <dcterms:created xsi:type="dcterms:W3CDTF">2019-09-23T05:03:00Z</dcterms:created>
  <dcterms:modified xsi:type="dcterms:W3CDTF">2019-09-23T05:08:00Z</dcterms:modified>
</cp:coreProperties>
</file>